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E827B0">
      <w:pPr>
        <w:spacing w:after="0"/>
        <w:ind w:left="-426"/>
        <w:jc w:val="both"/>
      </w:pPr>
    </w:p>
    <w:p w:rsidR="00FF0DB1" w:rsidRPr="00FF0DB1" w:rsidRDefault="00551903" w:rsidP="00FF0DB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</w:t>
      </w:r>
      <w:r w:rsidR="00FF0DB1" w:rsidRPr="00FF0DB1">
        <w:rPr>
          <w:rFonts w:ascii="Times New Roman" w:hAnsi="Times New Roman" w:cs="Times New Roman"/>
          <w:b/>
          <w:sz w:val="24"/>
          <w:szCs w:val="24"/>
        </w:rPr>
        <w:t xml:space="preserve"> 2,4 тысяч забайкал</w:t>
      </w:r>
      <w:r w:rsidR="00FA2273">
        <w:rPr>
          <w:rFonts w:ascii="Times New Roman" w:hAnsi="Times New Roman" w:cs="Times New Roman"/>
          <w:b/>
          <w:sz w:val="24"/>
          <w:szCs w:val="24"/>
        </w:rPr>
        <w:t xml:space="preserve">ьских работодателей </w:t>
      </w:r>
      <w:r w:rsidR="00FF0DB1" w:rsidRPr="00FF0DB1">
        <w:rPr>
          <w:rFonts w:ascii="Times New Roman" w:hAnsi="Times New Roman" w:cs="Times New Roman"/>
          <w:b/>
          <w:sz w:val="24"/>
          <w:szCs w:val="24"/>
        </w:rPr>
        <w:t xml:space="preserve">подтвердили </w:t>
      </w:r>
    </w:p>
    <w:p w:rsidR="00727E52" w:rsidRPr="00FF0DB1" w:rsidRDefault="00FF0DB1" w:rsidP="00FF0DB1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B1">
        <w:rPr>
          <w:rFonts w:ascii="Times New Roman" w:hAnsi="Times New Roman" w:cs="Times New Roman"/>
          <w:b/>
          <w:sz w:val="24"/>
          <w:szCs w:val="24"/>
        </w:rPr>
        <w:t xml:space="preserve">основной вид экономической деятельности </w:t>
      </w:r>
      <w:r w:rsidR="00FA2273">
        <w:rPr>
          <w:rFonts w:ascii="Times New Roman" w:hAnsi="Times New Roman" w:cs="Times New Roman"/>
          <w:b/>
          <w:sz w:val="24"/>
          <w:szCs w:val="24"/>
        </w:rPr>
        <w:t>в 2023 году</w:t>
      </w:r>
    </w:p>
    <w:p w:rsidR="00FF0DB1" w:rsidRDefault="00FF0DB1" w:rsidP="00FF0DB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F0DB1" w:rsidRDefault="00D35696" w:rsidP="00FF0DB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2023 года в Забайкальском крае более 2,4 тысячи страхователей подтвердили основной вид экономической дея</w:t>
      </w:r>
      <w:r w:rsidR="00394FD4">
        <w:rPr>
          <w:rFonts w:ascii="Times New Roman" w:hAnsi="Times New Roman" w:cs="Times New Roman"/>
          <w:sz w:val="24"/>
          <w:szCs w:val="24"/>
        </w:rPr>
        <w:t>тельности</w:t>
      </w:r>
      <w:r w:rsidR="0098434F">
        <w:rPr>
          <w:rFonts w:ascii="Times New Roman" w:hAnsi="Times New Roman" w:cs="Times New Roman"/>
          <w:sz w:val="24"/>
          <w:szCs w:val="24"/>
        </w:rPr>
        <w:t xml:space="preserve"> (ОВЭД)</w:t>
      </w:r>
      <w:r w:rsidR="00394FD4">
        <w:rPr>
          <w:rFonts w:ascii="Times New Roman" w:hAnsi="Times New Roman" w:cs="Times New Roman"/>
          <w:sz w:val="24"/>
          <w:szCs w:val="24"/>
        </w:rPr>
        <w:t>. Из них  97 %  дистанционно направили подтверждение в СФР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696" w:rsidRDefault="00D35696" w:rsidP="00FF0DB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6E9C" w:rsidRDefault="0098434F" w:rsidP="00D356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ОСФР по Забайкальскому краю напоминает, что д</w:t>
      </w:r>
      <w:r w:rsidR="00D35696">
        <w:rPr>
          <w:rFonts w:ascii="Times New Roman" w:hAnsi="Times New Roman" w:cs="Times New Roman"/>
          <w:sz w:val="24"/>
          <w:szCs w:val="24"/>
        </w:rPr>
        <w:t xml:space="preserve">о 17 апреля 2023 года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="00D35696">
        <w:rPr>
          <w:rFonts w:ascii="Times New Roman" w:hAnsi="Times New Roman" w:cs="Times New Roman"/>
          <w:sz w:val="24"/>
          <w:szCs w:val="24"/>
        </w:rPr>
        <w:t>з</w:t>
      </w:r>
      <w:r w:rsidR="00D35696" w:rsidRPr="00D35696">
        <w:rPr>
          <w:rFonts w:ascii="Times New Roman" w:hAnsi="Times New Roman" w:cs="Times New Roman"/>
          <w:sz w:val="24"/>
          <w:szCs w:val="24"/>
        </w:rPr>
        <w:t xml:space="preserve">абайкальским работодателям необходимо подтвердить основной вид экономической деятельности. Подтвердить ОВЭД обязаны юридические лица любой организационно-правовой формы, а также их подразделения, являющиеся самостоятельными классификационными единицами. </w:t>
      </w:r>
    </w:p>
    <w:p w:rsidR="00846E9C" w:rsidRDefault="00846E9C" w:rsidP="00D356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6E9C" w:rsidRDefault="00D35696" w:rsidP="00D356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5696">
        <w:rPr>
          <w:rFonts w:ascii="Times New Roman" w:hAnsi="Times New Roman" w:cs="Times New Roman"/>
          <w:sz w:val="24"/>
          <w:szCs w:val="24"/>
        </w:rPr>
        <w:t xml:space="preserve">ОВЭД – это вид экономической деятельности, который по итогам предыдущего года являлся для страхователя основным. </w:t>
      </w:r>
      <w:r w:rsidR="00E5020E">
        <w:rPr>
          <w:rFonts w:ascii="Times New Roman" w:hAnsi="Times New Roman" w:cs="Times New Roman"/>
          <w:sz w:val="24"/>
          <w:szCs w:val="24"/>
        </w:rPr>
        <w:t>Вид экономической деятельности</w:t>
      </w:r>
      <w:r w:rsidRPr="00D35696">
        <w:rPr>
          <w:rFonts w:ascii="Times New Roman" w:hAnsi="Times New Roman" w:cs="Times New Roman"/>
          <w:sz w:val="24"/>
          <w:szCs w:val="24"/>
        </w:rPr>
        <w:t xml:space="preserve"> определяется страхователем самостоятельно и носит заявительный характер.</w:t>
      </w:r>
      <w:r w:rsidR="00846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E9C" w:rsidRDefault="00846E9C" w:rsidP="00D356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35696" w:rsidRPr="00D35696" w:rsidRDefault="00D35696" w:rsidP="00D356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5696">
        <w:rPr>
          <w:rFonts w:ascii="Times New Roman" w:hAnsi="Times New Roman" w:cs="Times New Roman"/>
          <w:sz w:val="24"/>
          <w:szCs w:val="24"/>
        </w:rPr>
        <w:t xml:space="preserve">Забайкальские страхователи могут представить документы </w:t>
      </w:r>
      <w:r w:rsidR="00846E9C">
        <w:rPr>
          <w:rFonts w:ascii="Times New Roman" w:hAnsi="Times New Roman" w:cs="Times New Roman"/>
          <w:sz w:val="24"/>
          <w:szCs w:val="24"/>
        </w:rPr>
        <w:t xml:space="preserve">о подтверждении ОВЭД </w:t>
      </w:r>
      <w:r w:rsidRPr="00D35696">
        <w:rPr>
          <w:rFonts w:ascii="Times New Roman" w:hAnsi="Times New Roman" w:cs="Times New Roman"/>
          <w:sz w:val="24"/>
          <w:szCs w:val="24"/>
        </w:rPr>
        <w:t>любым удобным для них способом:</w:t>
      </w:r>
    </w:p>
    <w:p w:rsidR="00D35696" w:rsidRPr="00D35696" w:rsidRDefault="00846E9C" w:rsidP="00D356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34F">
        <w:rPr>
          <w:rFonts w:ascii="Times New Roman" w:hAnsi="Times New Roman" w:cs="Times New Roman"/>
          <w:sz w:val="24"/>
          <w:szCs w:val="24"/>
        </w:rPr>
        <w:t>через портал «Госуслуг»</w:t>
      </w:r>
      <w:r w:rsidR="00D35696" w:rsidRPr="00D35696">
        <w:rPr>
          <w:rFonts w:ascii="Times New Roman" w:hAnsi="Times New Roman" w:cs="Times New Roman"/>
          <w:sz w:val="24"/>
          <w:szCs w:val="24"/>
        </w:rPr>
        <w:t>,</w:t>
      </w:r>
    </w:p>
    <w:p w:rsidR="00D35696" w:rsidRPr="00D35696" w:rsidRDefault="00846E9C" w:rsidP="00D356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696" w:rsidRPr="00D3569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5020E">
        <w:rPr>
          <w:rFonts w:ascii="Times New Roman" w:hAnsi="Times New Roman" w:cs="Times New Roman"/>
          <w:sz w:val="24"/>
          <w:szCs w:val="24"/>
        </w:rPr>
        <w:t>«</w:t>
      </w:r>
      <w:r w:rsidR="00D35696" w:rsidRPr="00D35696">
        <w:rPr>
          <w:rFonts w:ascii="Times New Roman" w:hAnsi="Times New Roman" w:cs="Times New Roman"/>
          <w:sz w:val="24"/>
          <w:szCs w:val="24"/>
        </w:rPr>
        <w:t>Личный кабинет страхо</w:t>
      </w:r>
      <w:r>
        <w:rPr>
          <w:rFonts w:ascii="Times New Roman" w:hAnsi="Times New Roman" w:cs="Times New Roman"/>
          <w:sz w:val="24"/>
          <w:szCs w:val="24"/>
        </w:rPr>
        <w:t>вателя</w:t>
      </w:r>
      <w:r w:rsidR="00E502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сайте Социального фонда России,</w:t>
      </w:r>
    </w:p>
    <w:p w:rsidR="00D35696" w:rsidRDefault="00846E9C" w:rsidP="00D356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5696" w:rsidRPr="00D35696">
        <w:rPr>
          <w:rFonts w:ascii="Times New Roman" w:hAnsi="Times New Roman" w:cs="Times New Roman"/>
          <w:sz w:val="24"/>
          <w:szCs w:val="24"/>
        </w:rPr>
        <w:t>через «Шлюз приема электронных документов» с использованием программных</w:t>
      </w:r>
      <w:r w:rsidR="00E5020E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E5020E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E5020E">
        <w:rPr>
          <w:rFonts w:ascii="Times New Roman" w:hAnsi="Times New Roman" w:cs="Times New Roman"/>
          <w:sz w:val="24"/>
          <w:szCs w:val="24"/>
        </w:rPr>
        <w:t>ециальных операторов,</w:t>
      </w:r>
    </w:p>
    <w:p w:rsidR="00E5020E" w:rsidRDefault="00E5020E" w:rsidP="00E5020E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733EF">
        <w:rPr>
          <w:rFonts w:ascii="Times New Roman" w:hAnsi="Times New Roman" w:cs="Times New Roman"/>
          <w:sz w:val="24"/>
          <w:szCs w:val="24"/>
        </w:rPr>
        <w:t>в клиентских службах СФР или офисах МФЦ.</w:t>
      </w:r>
    </w:p>
    <w:p w:rsidR="00846E9C" w:rsidRPr="00D35696" w:rsidRDefault="00846E9C" w:rsidP="00D3569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70045" w:rsidRDefault="00D35696" w:rsidP="0017004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5696">
        <w:rPr>
          <w:rFonts w:ascii="Times New Roman" w:hAnsi="Times New Roman" w:cs="Times New Roman"/>
          <w:sz w:val="24"/>
          <w:szCs w:val="24"/>
        </w:rPr>
        <w:t xml:space="preserve">При подаче заявления и других документов </w:t>
      </w:r>
      <w:r w:rsidR="007C322E">
        <w:rPr>
          <w:rFonts w:ascii="Times New Roman" w:hAnsi="Times New Roman" w:cs="Times New Roman"/>
          <w:sz w:val="24"/>
          <w:szCs w:val="24"/>
        </w:rPr>
        <w:t>в электронном виде</w:t>
      </w:r>
      <w:r w:rsidRPr="00D35696">
        <w:rPr>
          <w:rFonts w:ascii="Times New Roman" w:hAnsi="Times New Roman" w:cs="Times New Roman"/>
          <w:sz w:val="24"/>
          <w:szCs w:val="24"/>
        </w:rPr>
        <w:t xml:space="preserve"> че</w:t>
      </w:r>
      <w:r w:rsidR="0098434F">
        <w:rPr>
          <w:rFonts w:ascii="Times New Roman" w:hAnsi="Times New Roman" w:cs="Times New Roman"/>
          <w:sz w:val="24"/>
          <w:szCs w:val="24"/>
        </w:rPr>
        <w:t>рез портал «Госуслуг»</w:t>
      </w:r>
      <w:r w:rsidRPr="00D35696">
        <w:rPr>
          <w:rFonts w:ascii="Times New Roman" w:hAnsi="Times New Roman" w:cs="Times New Roman"/>
          <w:sz w:val="24"/>
          <w:szCs w:val="24"/>
        </w:rPr>
        <w:t xml:space="preserve"> необходимо их заверение электронной подписью в соответствии</w:t>
      </w:r>
      <w:r w:rsidR="0098434F">
        <w:rPr>
          <w:rFonts w:ascii="Times New Roman" w:hAnsi="Times New Roman" w:cs="Times New Roman"/>
          <w:sz w:val="24"/>
          <w:szCs w:val="24"/>
        </w:rPr>
        <w:t xml:space="preserve"> с законодательством РФ</w:t>
      </w:r>
      <w:r w:rsidRPr="00D35696">
        <w:rPr>
          <w:rFonts w:ascii="Times New Roman" w:hAnsi="Times New Roman" w:cs="Times New Roman"/>
          <w:sz w:val="24"/>
          <w:szCs w:val="24"/>
        </w:rPr>
        <w:t>.</w:t>
      </w:r>
    </w:p>
    <w:p w:rsidR="00170045" w:rsidRDefault="00170045" w:rsidP="0017004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70045" w:rsidRDefault="007C322E" w:rsidP="0017004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</w:t>
      </w:r>
      <w:r w:rsidR="00170045">
        <w:rPr>
          <w:rFonts w:ascii="Times New Roman" w:hAnsi="Times New Roman" w:cs="Times New Roman"/>
          <w:sz w:val="24"/>
          <w:szCs w:val="24"/>
        </w:rPr>
        <w:t>, что е</w:t>
      </w:r>
      <w:r w:rsidR="00170045" w:rsidRPr="00F733EF">
        <w:rPr>
          <w:rFonts w:ascii="Times New Roman" w:hAnsi="Times New Roman" w:cs="Times New Roman"/>
          <w:sz w:val="24"/>
          <w:szCs w:val="24"/>
        </w:rPr>
        <w:t xml:space="preserve">жегодная процедура по подтверждению основного вида экономической деятельности необходима для определения размера страхового тарифа на травматизм, </w:t>
      </w:r>
      <w:proofErr w:type="gramStart"/>
      <w:r w:rsidR="00170045" w:rsidRPr="00F733EF">
        <w:rPr>
          <w:rFonts w:ascii="Times New Roman" w:hAnsi="Times New Roman" w:cs="Times New Roman"/>
          <w:sz w:val="24"/>
          <w:szCs w:val="24"/>
        </w:rPr>
        <w:t>исходя из которого работодатель будет</w:t>
      </w:r>
      <w:proofErr w:type="gramEnd"/>
      <w:r w:rsidR="00170045" w:rsidRPr="00F733EF">
        <w:rPr>
          <w:rFonts w:ascii="Times New Roman" w:hAnsi="Times New Roman" w:cs="Times New Roman"/>
          <w:sz w:val="24"/>
          <w:szCs w:val="24"/>
        </w:rPr>
        <w:t xml:space="preserve"> рассчитывать и уплачивать страховые взносы за своих сотрудников в текущем году. Чем выше класс профессионального риска, к которому относится ОВЭД, тем выше размер страхового тарифа.</w:t>
      </w:r>
    </w:p>
    <w:p w:rsidR="00170045" w:rsidRDefault="00170045" w:rsidP="0017004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35696" w:rsidRPr="00727E52" w:rsidRDefault="00D35696" w:rsidP="0017004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5696">
        <w:rPr>
          <w:rFonts w:ascii="Times New Roman" w:hAnsi="Times New Roman" w:cs="Times New Roman"/>
          <w:sz w:val="24"/>
          <w:szCs w:val="24"/>
        </w:rPr>
        <w:t>Тем работодателям, которые своевременно не подтвердят</w:t>
      </w:r>
      <w:r w:rsidR="00170045">
        <w:rPr>
          <w:rFonts w:ascii="Times New Roman" w:hAnsi="Times New Roman" w:cs="Times New Roman"/>
          <w:sz w:val="24"/>
          <w:szCs w:val="24"/>
        </w:rPr>
        <w:t xml:space="preserve"> </w:t>
      </w:r>
      <w:r w:rsidRPr="00D35696">
        <w:rPr>
          <w:rFonts w:ascii="Times New Roman" w:hAnsi="Times New Roman" w:cs="Times New Roman"/>
          <w:sz w:val="24"/>
          <w:szCs w:val="24"/>
        </w:rPr>
        <w:t>ОВЭД, будет установлен максимальный тариф.</w:t>
      </w:r>
    </w:p>
    <w:sectPr w:rsidR="00D35696" w:rsidRPr="00727E52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62056"/>
    <w:rsid w:val="00170045"/>
    <w:rsid w:val="00192093"/>
    <w:rsid w:val="00192C9B"/>
    <w:rsid w:val="001D13D8"/>
    <w:rsid w:val="002D202B"/>
    <w:rsid w:val="00371B63"/>
    <w:rsid w:val="003838AF"/>
    <w:rsid w:val="00394FD4"/>
    <w:rsid w:val="004E2C2C"/>
    <w:rsid w:val="004F12EB"/>
    <w:rsid w:val="00551903"/>
    <w:rsid w:val="005E3813"/>
    <w:rsid w:val="00657CB1"/>
    <w:rsid w:val="00664B2D"/>
    <w:rsid w:val="006C7467"/>
    <w:rsid w:val="006E1DF3"/>
    <w:rsid w:val="006F0E26"/>
    <w:rsid w:val="00705DAD"/>
    <w:rsid w:val="00727E52"/>
    <w:rsid w:val="007C322E"/>
    <w:rsid w:val="00846E9C"/>
    <w:rsid w:val="00861B2C"/>
    <w:rsid w:val="0098434F"/>
    <w:rsid w:val="009867E8"/>
    <w:rsid w:val="009F68B5"/>
    <w:rsid w:val="00A33FD6"/>
    <w:rsid w:val="00A6366C"/>
    <w:rsid w:val="00A672F6"/>
    <w:rsid w:val="00A86DC4"/>
    <w:rsid w:val="00AB78B2"/>
    <w:rsid w:val="00BB59F3"/>
    <w:rsid w:val="00C41022"/>
    <w:rsid w:val="00C50823"/>
    <w:rsid w:val="00C60977"/>
    <w:rsid w:val="00C64D16"/>
    <w:rsid w:val="00C73B54"/>
    <w:rsid w:val="00CF18CF"/>
    <w:rsid w:val="00D066BF"/>
    <w:rsid w:val="00D35696"/>
    <w:rsid w:val="00D9160D"/>
    <w:rsid w:val="00E5020E"/>
    <w:rsid w:val="00E827B0"/>
    <w:rsid w:val="00F32C2D"/>
    <w:rsid w:val="00FA2273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8</cp:revision>
  <cp:lastPrinted>2023-01-16T06:26:00Z</cp:lastPrinted>
  <dcterms:created xsi:type="dcterms:W3CDTF">2023-03-23T02:22:00Z</dcterms:created>
  <dcterms:modified xsi:type="dcterms:W3CDTF">2023-03-24T01:11:00Z</dcterms:modified>
</cp:coreProperties>
</file>